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69" w:rsidRPr="003D0305" w:rsidRDefault="002F7E69" w:rsidP="002F7E69">
      <w:pPr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>РЕПУБЛИКА СРБИЈА</w:t>
      </w:r>
      <w:r w:rsidRPr="003D0305">
        <w:rPr>
          <w:sz w:val="23"/>
          <w:szCs w:val="23"/>
          <w:lang w:val="sr-Cyrl-CS"/>
        </w:rPr>
        <w:tab/>
      </w:r>
      <w:r w:rsidRPr="003D0305">
        <w:rPr>
          <w:sz w:val="23"/>
          <w:szCs w:val="23"/>
          <w:lang w:val="sr-Cyrl-CS"/>
        </w:rPr>
        <w:tab/>
      </w:r>
      <w:r w:rsidRPr="003D0305">
        <w:rPr>
          <w:sz w:val="23"/>
          <w:szCs w:val="23"/>
          <w:lang w:val="sr-Cyrl-CS"/>
        </w:rPr>
        <w:tab/>
      </w:r>
      <w:r w:rsidRPr="003D0305">
        <w:rPr>
          <w:sz w:val="23"/>
          <w:szCs w:val="23"/>
          <w:lang w:val="sr-Cyrl-CS"/>
        </w:rPr>
        <w:tab/>
      </w:r>
    </w:p>
    <w:p w:rsidR="002F7E69" w:rsidRPr="003D0305" w:rsidRDefault="002F7E69" w:rsidP="002F7E69">
      <w:pPr>
        <w:rPr>
          <w:sz w:val="23"/>
          <w:szCs w:val="23"/>
          <w:lang w:val="ru-RU"/>
        </w:rPr>
      </w:pPr>
      <w:r w:rsidRPr="003D0305">
        <w:rPr>
          <w:sz w:val="23"/>
          <w:szCs w:val="23"/>
          <w:lang w:val="sr-Cyrl-CS"/>
        </w:rPr>
        <w:t>НАРОДНА СКУПШТИНА</w:t>
      </w:r>
    </w:p>
    <w:p w:rsidR="002F7E69" w:rsidRPr="003D0305" w:rsidRDefault="002F7E69" w:rsidP="002F7E69">
      <w:pPr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>Одбор за административно-буџетска</w:t>
      </w:r>
    </w:p>
    <w:p w:rsidR="002F7E69" w:rsidRPr="003D0305" w:rsidRDefault="002F7E69" w:rsidP="002F7E69">
      <w:pPr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>и мандатно-имунитетска питања</w:t>
      </w:r>
    </w:p>
    <w:p w:rsidR="002F7E69" w:rsidRPr="003D0305" w:rsidRDefault="002F7E69" w:rsidP="002F7E69">
      <w:pPr>
        <w:rPr>
          <w:sz w:val="23"/>
          <w:szCs w:val="23"/>
        </w:rPr>
      </w:pPr>
      <w:r w:rsidRPr="00017EF2">
        <w:rPr>
          <w:sz w:val="23"/>
          <w:szCs w:val="23"/>
          <w:lang w:val="ru-RU"/>
        </w:rPr>
        <w:t>2</w:t>
      </w:r>
      <w:r w:rsidRPr="00017EF2">
        <w:rPr>
          <w:sz w:val="23"/>
          <w:szCs w:val="23"/>
        </w:rPr>
        <w:t>1</w:t>
      </w:r>
      <w:r w:rsidRPr="00017EF2">
        <w:rPr>
          <w:sz w:val="23"/>
          <w:szCs w:val="23"/>
          <w:lang w:val="sr-Cyrl-CS"/>
        </w:rPr>
        <w:t xml:space="preserve"> Број: </w:t>
      </w:r>
    </w:p>
    <w:p w:rsidR="002F7E69" w:rsidRPr="003D0305" w:rsidRDefault="00CA6ADD" w:rsidP="002F7E69">
      <w:p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15. </w:t>
      </w:r>
      <w:r w:rsidR="00662B36" w:rsidRPr="003D0305">
        <w:rPr>
          <w:sz w:val="23"/>
          <w:szCs w:val="23"/>
          <w:lang w:val="sr-Cyrl-RS"/>
        </w:rPr>
        <w:t xml:space="preserve">март </w:t>
      </w:r>
      <w:r w:rsidR="002F7E69" w:rsidRPr="003D0305">
        <w:rPr>
          <w:sz w:val="23"/>
          <w:szCs w:val="23"/>
          <w:lang w:val="sr-Cyrl-CS"/>
        </w:rPr>
        <w:t>201</w:t>
      </w:r>
      <w:r w:rsidR="002F7E69" w:rsidRPr="003D0305">
        <w:rPr>
          <w:sz w:val="23"/>
          <w:szCs w:val="23"/>
        </w:rPr>
        <w:t>9</w:t>
      </w:r>
      <w:r w:rsidR="002F7E69" w:rsidRPr="003D0305">
        <w:rPr>
          <w:sz w:val="23"/>
          <w:szCs w:val="23"/>
          <w:lang w:val="sr-Cyrl-CS"/>
        </w:rPr>
        <w:t>. године</w:t>
      </w:r>
    </w:p>
    <w:p w:rsidR="002F7E69" w:rsidRPr="003D0305" w:rsidRDefault="002F7E69" w:rsidP="002F7E69">
      <w:pPr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>Б е о г р а д</w:t>
      </w:r>
    </w:p>
    <w:p w:rsidR="002F7E69" w:rsidRPr="003D0305" w:rsidRDefault="002F7E69" w:rsidP="002F7E69">
      <w:pPr>
        <w:rPr>
          <w:sz w:val="23"/>
          <w:szCs w:val="23"/>
          <w:lang w:val="sr-Cyrl-CS"/>
        </w:rPr>
      </w:pPr>
    </w:p>
    <w:p w:rsidR="002F7E69" w:rsidRPr="003D0305" w:rsidRDefault="002F7E69" w:rsidP="002F7E69">
      <w:pPr>
        <w:ind w:firstLine="720"/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 xml:space="preserve">На основу члана 70.  став 1. алинеја прва Пословника Народне скупштине </w:t>
      </w:r>
    </w:p>
    <w:p w:rsidR="002F7E69" w:rsidRPr="003D0305" w:rsidRDefault="002F7E69" w:rsidP="002F7E69">
      <w:pPr>
        <w:rPr>
          <w:sz w:val="23"/>
          <w:szCs w:val="23"/>
          <w:lang w:val="sr-Cyrl-RS"/>
        </w:rPr>
      </w:pPr>
    </w:p>
    <w:p w:rsidR="002F7E69" w:rsidRPr="003D0305" w:rsidRDefault="002F7E69" w:rsidP="002F7E69">
      <w:pPr>
        <w:jc w:val="center"/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>С А З И В А М</w:t>
      </w:r>
    </w:p>
    <w:p w:rsidR="002F7E69" w:rsidRPr="003D0305" w:rsidRDefault="00461AE0" w:rsidP="002F7E69">
      <w:pPr>
        <w:jc w:val="center"/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RS"/>
        </w:rPr>
        <w:t>6</w:t>
      </w:r>
      <w:r w:rsidRPr="003D0305">
        <w:rPr>
          <w:sz w:val="23"/>
          <w:szCs w:val="23"/>
        </w:rPr>
        <w:t>4</w:t>
      </w:r>
      <w:r w:rsidR="002F7E69" w:rsidRPr="003D0305">
        <w:rPr>
          <w:sz w:val="23"/>
          <w:szCs w:val="23"/>
          <w:lang w:val="sr-Cyrl-RS"/>
        </w:rPr>
        <w:t xml:space="preserve">. </w:t>
      </w:r>
      <w:r w:rsidR="002F7E69" w:rsidRPr="003D0305">
        <w:rPr>
          <w:sz w:val="23"/>
          <w:szCs w:val="23"/>
          <w:lang w:val="sr-Cyrl-CS"/>
        </w:rPr>
        <w:t xml:space="preserve">СЕДНИЦУ ОДБОРА ЗА АДМИНИСТРАТИВНО-БУЏЕТСКА И </w:t>
      </w:r>
    </w:p>
    <w:p w:rsidR="002F7E69" w:rsidRPr="003D0305" w:rsidRDefault="002F7E69" w:rsidP="002F7E69">
      <w:pPr>
        <w:jc w:val="center"/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 xml:space="preserve">МАНДАТНО-ИМУНИТЕТСКА ПИТАЊА </w:t>
      </w:r>
      <w:r w:rsidRPr="003D0305">
        <w:rPr>
          <w:sz w:val="23"/>
          <w:szCs w:val="23"/>
          <w:lang w:val="sr-Cyrl-RS"/>
        </w:rPr>
        <w:t>ЗА</w:t>
      </w:r>
      <w:r w:rsidR="00E61B8C" w:rsidRPr="003D0305">
        <w:rPr>
          <w:sz w:val="23"/>
          <w:szCs w:val="23"/>
          <w:lang w:val="sr-Cyrl-RS"/>
        </w:rPr>
        <w:t xml:space="preserve"> ПОНЕДЕЉАК</w:t>
      </w:r>
      <w:r w:rsidRPr="003D0305">
        <w:rPr>
          <w:sz w:val="23"/>
          <w:szCs w:val="23"/>
          <w:lang w:val="sr-Cyrl-RS"/>
        </w:rPr>
        <w:t xml:space="preserve">, </w:t>
      </w:r>
      <w:r w:rsidR="00E61B8C" w:rsidRPr="003D0305">
        <w:rPr>
          <w:sz w:val="23"/>
          <w:szCs w:val="23"/>
          <w:lang w:val="sr-Cyrl-RS"/>
        </w:rPr>
        <w:t>1</w:t>
      </w:r>
      <w:r w:rsidRPr="003D0305">
        <w:rPr>
          <w:sz w:val="23"/>
          <w:szCs w:val="23"/>
          <w:lang w:val="sr-Cyrl-RS"/>
        </w:rPr>
        <w:t xml:space="preserve">8. </w:t>
      </w:r>
      <w:r w:rsidR="00E61B8C" w:rsidRPr="003D0305">
        <w:rPr>
          <w:sz w:val="23"/>
          <w:szCs w:val="23"/>
          <w:lang w:val="sr-Cyrl-RS"/>
        </w:rPr>
        <w:t xml:space="preserve">МАРТ </w:t>
      </w:r>
      <w:r w:rsidRPr="003D0305">
        <w:rPr>
          <w:sz w:val="23"/>
          <w:szCs w:val="23"/>
          <w:lang w:val="ru-RU"/>
        </w:rPr>
        <w:t>2019.</w:t>
      </w:r>
      <w:r w:rsidRPr="003D0305">
        <w:rPr>
          <w:sz w:val="23"/>
          <w:szCs w:val="23"/>
          <w:lang w:val="sr-Cyrl-CS"/>
        </w:rPr>
        <w:t xml:space="preserve"> ГОДИНЕ, СА ПОЧЕТКОМ У</w:t>
      </w:r>
      <w:r w:rsidR="00E61B8C" w:rsidRPr="003D0305">
        <w:rPr>
          <w:sz w:val="23"/>
          <w:szCs w:val="23"/>
          <w:lang w:val="sr-Cyrl-RS"/>
        </w:rPr>
        <w:t xml:space="preserve"> 11</w:t>
      </w:r>
      <w:r w:rsidRPr="003D0305">
        <w:rPr>
          <w:sz w:val="23"/>
          <w:szCs w:val="23"/>
          <w:lang w:val="sr-Cyrl-RS"/>
        </w:rPr>
        <w:t xml:space="preserve">,00 </w:t>
      </w:r>
      <w:r w:rsidRPr="003D0305">
        <w:rPr>
          <w:sz w:val="23"/>
          <w:szCs w:val="23"/>
          <w:lang w:val="sr-Cyrl-CS"/>
        </w:rPr>
        <w:t>ЧАСОВА</w:t>
      </w:r>
    </w:p>
    <w:p w:rsidR="002F7E69" w:rsidRPr="003D0305" w:rsidRDefault="002F7E69" w:rsidP="002F7E69">
      <w:pPr>
        <w:rPr>
          <w:sz w:val="23"/>
          <w:szCs w:val="23"/>
          <w:lang w:val="sr-Cyrl-CS"/>
        </w:rPr>
      </w:pPr>
    </w:p>
    <w:p w:rsidR="002F7E69" w:rsidRPr="003D0305" w:rsidRDefault="002F7E69" w:rsidP="002F7E69">
      <w:pPr>
        <w:ind w:firstLine="720"/>
        <w:rPr>
          <w:sz w:val="23"/>
          <w:szCs w:val="23"/>
          <w:lang w:val="sr-Cyrl-CS"/>
        </w:rPr>
      </w:pPr>
      <w:r w:rsidRPr="003D0305">
        <w:rPr>
          <w:sz w:val="23"/>
          <w:szCs w:val="23"/>
          <w:lang w:val="sr-Cyrl-CS"/>
        </w:rPr>
        <w:t xml:space="preserve">За ову седницу предлажем следећи </w:t>
      </w:r>
    </w:p>
    <w:p w:rsidR="002F7E69" w:rsidRPr="003D0305" w:rsidRDefault="002F7E69" w:rsidP="002F7E69">
      <w:pPr>
        <w:ind w:firstLine="720"/>
        <w:rPr>
          <w:sz w:val="23"/>
          <w:szCs w:val="23"/>
          <w:lang w:val="sr-Cyrl-CS"/>
        </w:rPr>
      </w:pPr>
    </w:p>
    <w:p w:rsidR="002F7E69" w:rsidRPr="003D0305" w:rsidRDefault="002F7E69" w:rsidP="002F7E69">
      <w:pPr>
        <w:spacing w:after="60"/>
        <w:jc w:val="center"/>
        <w:rPr>
          <w:sz w:val="23"/>
          <w:szCs w:val="23"/>
        </w:rPr>
      </w:pPr>
      <w:r w:rsidRPr="003D0305">
        <w:rPr>
          <w:sz w:val="23"/>
          <w:szCs w:val="23"/>
          <w:lang w:val="sr-Cyrl-CS"/>
        </w:rPr>
        <w:t xml:space="preserve">  Д н е в н и  р е д:</w:t>
      </w:r>
    </w:p>
    <w:p w:rsidR="00461AE0" w:rsidRDefault="00461AE0" w:rsidP="002F7E69">
      <w:pPr>
        <w:spacing w:after="60"/>
        <w:jc w:val="center"/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- усвајање записника са 62. и 63. седнице Одбора </w:t>
      </w:r>
      <w:r w:rsidR="00F92E2F">
        <w:rPr>
          <w:sz w:val="23"/>
          <w:szCs w:val="23"/>
          <w:lang w:val="sr-Cyrl-RS"/>
        </w:rPr>
        <w:t>-</w:t>
      </w:r>
    </w:p>
    <w:p w:rsidR="003D0305" w:rsidRPr="003D0305" w:rsidRDefault="003D0305" w:rsidP="002F7E69">
      <w:pPr>
        <w:spacing w:after="60"/>
        <w:jc w:val="center"/>
        <w:rPr>
          <w:sz w:val="23"/>
          <w:szCs w:val="23"/>
          <w:lang w:val="sr-Cyrl-RS"/>
        </w:rPr>
      </w:pPr>
    </w:p>
    <w:p w:rsidR="002F7E69" w:rsidRPr="003D0305" w:rsidRDefault="002F7E69" w:rsidP="00662B36">
      <w:pPr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Разматрање предлога </w:t>
      </w:r>
      <w:r w:rsidR="00662B36" w:rsidRPr="003D0305">
        <w:rPr>
          <w:sz w:val="23"/>
          <w:szCs w:val="23"/>
          <w:lang w:val="sr-Cyrl-RS"/>
        </w:rPr>
        <w:t>Регулаторног тела за електронске медије за утврђивање максималног  броја запослених на неодређено време у 2019. години (</w:t>
      </w:r>
      <w:r w:rsidR="00724CAD">
        <w:rPr>
          <w:sz w:val="23"/>
          <w:szCs w:val="23"/>
          <w:lang w:val="sr-Cyrl-RS"/>
        </w:rPr>
        <w:t>21 Број: 112-237/19</w:t>
      </w:r>
      <w:r w:rsidR="00662B36" w:rsidRPr="003D0305">
        <w:rPr>
          <w:sz w:val="23"/>
          <w:szCs w:val="23"/>
          <w:lang w:val="sr-Cyrl-RS"/>
        </w:rPr>
        <w:t xml:space="preserve"> од 11. фебруара  2019. године); </w:t>
      </w:r>
    </w:p>
    <w:p w:rsidR="002F7E69" w:rsidRPr="003D0305" w:rsidRDefault="002F7E69" w:rsidP="00662B36">
      <w:pPr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Разматрање предлога </w:t>
      </w:r>
      <w:r w:rsidR="00662B36" w:rsidRPr="003D0305">
        <w:rPr>
          <w:sz w:val="23"/>
          <w:szCs w:val="23"/>
          <w:lang w:val="sr-Cyrl-RS"/>
        </w:rPr>
        <w:t xml:space="preserve">Агенције за борбу  против корупције за утврђивање максималног броја запослених на неодређено време </w:t>
      </w:r>
      <w:r w:rsidRPr="003D0305">
        <w:rPr>
          <w:sz w:val="23"/>
          <w:szCs w:val="23"/>
          <w:lang w:val="sr-Cyrl-RS"/>
        </w:rPr>
        <w:t xml:space="preserve">у 2019. години </w:t>
      </w:r>
      <w:r w:rsidR="00662B36" w:rsidRPr="003D0305">
        <w:rPr>
          <w:sz w:val="23"/>
          <w:szCs w:val="23"/>
          <w:lang w:val="sr-Cyrl-RS"/>
        </w:rPr>
        <w:t>(21 Број: 112-271/19 од 18. фебруара 2019. године);</w:t>
      </w:r>
    </w:p>
    <w:p w:rsidR="002F7E69" w:rsidRPr="003D0305" w:rsidRDefault="00662B36" w:rsidP="00662B36">
      <w:pPr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Разматрање предлога Државне ревизорске институције за утврђивање максималног броја запослених на неодређено време </w:t>
      </w:r>
      <w:r w:rsidR="002F7E69" w:rsidRPr="003D0305">
        <w:rPr>
          <w:sz w:val="23"/>
          <w:szCs w:val="23"/>
          <w:lang w:val="sr-Cyrl-RS"/>
        </w:rPr>
        <w:t>у 2019. години</w:t>
      </w:r>
      <w:r w:rsidRPr="003D0305">
        <w:rPr>
          <w:sz w:val="23"/>
          <w:szCs w:val="23"/>
          <w:lang w:val="sr-Cyrl-RS"/>
        </w:rPr>
        <w:t xml:space="preserve"> (2</w:t>
      </w:r>
      <w:r w:rsidR="00724CAD">
        <w:rPr>
          <w:sz w:val="23"/>
          <w:szCs w:val="23"/>
          <w:lang w:val="sr-Cyrl-RS"/>
        </w:rPr>
        <w:t>1 Број: 112-295/19</w:t>
      </w:r>
      <w:r w:rsidRPr="003D0305">
        <w:rPr>
          <w:sz w:val="23"/>
          <w:szCs w:val="23"/>
          <w:lang w:val="sr-Cyrl-RS"/>
        </w:rPr>
        <w:t xml:space="preserve"> од 21. фебруара 2019. године)</w:t>
      </w:r>
      <w:r w:rsidR="002F7E69" w:rsidRPr="003D0305">
        <w:rPr>
          <w:sz w:val="23"/>
          <w:szCs w:val="23"/>
          <w:lang w:val="sr-Cyrl-RS"/>
        </w:rPr>
        <w:t>;</w:t>
      </w:r>
    </w:p>
    <w:p w:rsidR="000D5A57" w:rsidRDefault="000D5A57" w:rsidP="000D5A57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 xml:space="preserve">Разматрање предлога Агенције за енергетику Републике Србије за утврђивање максималног броја запослених на неодређено време у 2019. години (21 Број: </w:t>
      </w:r>
      <w:r w:rsidR="00724CAD">
        <w:rPr>
          <w:sz w:val="23"/>
          <w:szCs w:val="23"/>
          <w:lang w:val="sr-Cyrl-RS"/>
        </w:rPr>
        <w:t>112-431/19</w:t>
      </w:r>
      <w:r w:rsidRPr="003D0305">
        <w:rPr>
          <w:sz w:val="23"/>
          <w:szCs w:val="23"/>
          <w:lang w:val="sr-Cyrl-RS"/>
        </w:rPr>
        <w:t xml:space="preserve"> од 12. марта 2019. године);</w:t>
      </w:r>
    </w:p>
    <w:p w:rsidR="00724CAD" w:rsidRPr="00724CAD" w:rsidRDefault="00724CAD" w:rsidP="00724CAD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 w:rsidRPr="00724CAD">
        <w:rPr>
          <w:sz w:val="23"/>
          <w:szCs w:val="23"/>
          <w:lang w:val="sr-Cyrl-RS"/>
        </w:rPr>
        <w:t>Давање сагласности на Правилник о унутрашњем уређењу и систематизацији радних места у Служби Повереника за информације од јавног значаја и заштиту података о личности (21 Број: 02-419/19 од 8. марта 2019. године);</w:t>
      </w:r>
    </w:p>
    <w:p w:rsidR="00605A71" w:rsidRPr="00017EF2" w:rsidRDefault="00F63588" w:rsidP="00724CAD">
      <w:pPr>
        <w:numPr>
          <w:ilvl w:val="0"/>
          <w:numId w:val="2"/>
        </w:numPr>
        <w:contextualSpacing/>
        <w:rPr>
          <w:sz w:val="23"/>
          <w:szCs w:val="23"/>
          <w:lang w:val="sr-Cyrl-RS"/>
        </w:rPr>
      </w:pPr>
      <w:r w:rsidRPr="00017EF2">
        <w:rPr>
          <w:sz w:val="23"/>
          <w:szCs w:val="23"/>
          <w:lang w:val="sr-Cyrl-RS"/>
        </w:rPr>
        <w:t>Давање сагласности на Правилник о унутрашњем уређењу и систематизацији радних места у Служби</w:t>
      </w:r>
      <w:r w:rsidRPr="00017EF2">
        <w:rPr>
          <w:sz w:val="23"/>
          <w:szCs w:val="23"/>
        </w:rPr>
        <w:t xml:space="preserve"> </w:t>
      </w:r>
      <w:r w:rsidRPr="00017EF2">
        <w:rPr>
          <w:sz w:val="23"/>
          <w:szCs w:val="23"/>
          <w:lang w:val="sr-Cyrl-RS"/>
        </w:rPr>
        <w:t>Народне скупштине (03 број</w:t>
      </w:r>
      <w:r w:rsidR="00724CAD" w:rsidRPr="00724CAD">
        <w:t xml:space="preserve"> </w:t>
      </w:r>
      <w:r w:rsidR="00667FEC">
        <w:rPr>
          <w:lang w:val="sr-Cyrl-RS"/>
        </w:rPr>
        <w:t>02-461/19</w:t>
      </w:r>
      <w:r w:rsidR="00724CAD">
        <w:rPr>
          <w:lang w:val="sr-Cyrl-RS"/>
        </w:rPr>
        <w:t xml:space="preserve"> </w:t>
      </w:r>
      <w:r w:rsidR="00724CAD" w:rsidRPr="00724CAD">
        <w:rPr>
          <w:sz w:val="23"/>
          <w:szCs w:val="23"/>
          <w:lang w:val="sr-Cyrl-RS"/>
        </w:rPr>
        <w:t>од 15. марта 2019. године);</w:t>
      </w:r>
    </w:p>
    <w:p w:rsidR="00FA63BF" w:rsidRPr="00017EF2" w:rsidRDefault="00FA63BF" w:rsidP="00FA63BF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 w:rsidRPr="00017EF2">
        <w:rPr>
          <w:sz w:val="23"/>
          <w:szCs w:val="23"/>
          <w:lang w:val="sr-Cyrl-RS"/>
        </w:rPr>
        <w:t xml:space="preserve">Разматрање предлога за утврђивање максималног броја запослених на неодређено време Служби Народне скупштине у 2019. години </w:t>
      </w:r>
      <w:r w:rsidR="00134365">
        <w:rPr>
          <w:sz w:val="23"/>
          <w:szCs w:val="23"/>
          <w:lang w:val="sr-Cyrl-RS"/>
        </w:rPr>
        <w:t>(03 Број: 112-462</w:t>
      </w:r>
      <w:r w:rsidR="00724CAD">
        <w:rPr>
          <w:sz w:val="23"/>
          <w:szCs w:val="23"/>
          <w:lang w:val="sr-Cyrl-RS"/>
        </w:rPr>
        <w:t>/19</w:t>
      </w:r>
      <w:r w:rsidRPr="00017EF2">
        <w:rPr>
          <w:sz w:val="23"/>
          <w:szCs w:val="23"/>
          <w:lang w:val="sr-Cyrl-RS"/>
        </w:rPr>
        <w:t xml:space="preserve"> од </w:t>
      </w:r>
      <w:r w:rsidR="00724CAD">
        <w:rPr>
          <w:sz w:val="23"/>
          <w:szCs w:val="23"/>
          <w:lang w:val="sr-Cyrl-RS"/>
        </w:rPr>
        <w:t xml:space="preserve">15. </w:t>
      </w:r>
      <w:r w:rsidRPr="00017EF2">
        <w:rPr>
          <w:sz w:val="23"/>
          <w:szCs w:val="23"/>
          <w:lang w:val="sr-Cyrl-RS"/>
        </w:rPr>
        <w:t>марта 2019. године);</w:t>
      </w:r>
    </w:p>
    <w:p w:rsidR="009C65A5" w:rsidRPr="003D0305" w:rsidRDefault="009C65A5" w:rsidP="009C65A5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>Утврђивање предлога одлуке о давању сагласности на Правилник о унутрашњем уређењу и систематизацији радних места у Стручној служби Заштитника грађана (21 број 02-446/19 од 11. марта 2019. године);</w:t>
      </w:r>
    </w:p>
    <w:p w:rsidR="00DA5A7E" w:rsidRPr="003D0305" w:rsidRDefault="00DA5A7E" w:rsidP="00DA5A7E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>Разматрање обавештења председника Народне скупштине о изрицању мере одржавања реда народном посланику Бошку Обрадовићу на 11. седници Одбора за Косово и Метохију (01 Број: 120-433/19 од 12. марта 2019. године);</w:t>
      </w:r>
    </w:p>
    <w:p w:rsidR="009C65A5" w:rsidRPr="003D0305" w:rsidRDefault="00EC1A24" w:rsidP="00DA5A7E">
      <w:pPr>
        <w:pStyle w:val="ListParagraph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Размат</w:t>
      </w:r>
      <w:r w:rsidR="009C65A5" w:rsidRPr="003D0305">
        <w:rPr>
          <w:sz w:val="23"/>
          <w:szCs w:val="23"/>
          <w:lang w:val="sr-Cyrl-RS"/>
        </w:rPr>
        <w:t>р</w:t>
      </w:r>
      <w:r>
        <w:rPr>
          <w:sz w:val="23"/>
          <w:szCs w:val="23"/>
          <w:lang w:val="sr-Cyrl-RS"/>
        </w:rPr>
        <w:t xml:space="preserve">ање захтева Јелене Жарић </w:t>
      </w:r>
      <w:r w:rsidR="009C65A5" w:rsidRPr="003D0305">
        <w:rPr>
          <w:sz w:val="23"/>
          <w:szCs w:val="23"/>
          <w:lang w:val="sr-Cyrl-RS"/>
        </w:rPr>
        <w:t>Ковачевић, народног посланика, за давање позитивног мишљења за обављање друге јавне функције (21 број: 0</w:t>
      </w:r>
      <w:r w:rsidR="003D0305" w:rsidRPr="003D0305">
        <w:rPr>
          <w:sz w:val="23"/>
          <w:szCs w:val="23"/>
          <w:lang w:val="sr-Cyrl-RS"/>
        </w:rPr>
        <w:t>2-</w:t>
      </w:r>
      <w:r w:rsidR="009C65A5" w:rsidRPr="003D0305">
        <w:rPr>
          <w:sz w:val="23"/>
          <w:szCs w:val="23"/>
          <w:lang w:val="sr-Cyrl-RS"/>
        </w:rPr>
        <w:t>453/19 од 13. марта 2019. године);</w:t>
      </w:r>
    </w:p>
    <w:p w:rsidR="00461AE0" w:rsidRPr="003D0305" w:rsidRDefault="00461AE0" w:rsidP="00662B36">
      <w:pPr>
        <w:numPr>
          <w:ilvl w:val="0"/>
          <w:numId w:val="2"/>
        </w:numPr>
        <w:contextualSpacing/>
        <w:rPr>
          <w:sz w:val="23"/>
          <w:szCs w:val="23"/>
          <w:lang w:val="sr-Cyrl-RS"/>
        </w:rPr>
      </w:pPr>
      <w:r w:rsidRPr="003D0305">
        <w:rPr>
          <w:sz w:val="23"/>
          <w:szCs w:val="23"/>
          <w:lang w:val="sr-Cyrl-RS"/>
        </w:rPr>
        <w:t>Утврђивање списка налепница за паркирање А</w:t>
      </w:r>
      <w:r w:rsidRPr="003D0305">
        <w:rPr>
          <w:sz w:val="23"/>
          <w:szCs w:val="23"/>
        </w:rPr>
        <w:t>-I</w:t>
      </w:r>
      <w:r w:rsidRPr="003D0305">
        <w:rPr>
          <w:sz w:val="23"/>
          <w:szCs w:val="23"/>
          <w:lang w:val="sr-Cyrl-RS"/>
        </w:rPr>
        <w:t xml:space="preserve"> и А</w:t>
      </w:r>
      <w:r w:rsidRPr="003D0305">
        <w:rPr>
          <w:sz w:val="23"/>
          <w:szCs w:val="23"/>
        </w:rPr>
        <w:t>-II.</w:t>
      </w:r>
    </w:p>
    <w:p w:rsidR="00662B36" w:rsidRPr="003D0305" w:rsidRDefault="00662B36" w:rsidP="00662B36">
      <w:pPr>
        <w:contextualSpacing/>
        <w:rPr>
          <w:sz w:val="23"/>
          <w:szCs w:val="23"/>
          <w:lang w:val="sr-Cyrl-RS"/>
        </w:rPr>
      </w:pPr>
    </w:p>
    <w:p w:rsidR="002F7E69" w:rsidRPr="003D0305" w:rsidRDefault="002F7E69" w:rsidP="002F7E69">
      <w:pPr>
        <w:ind w:left="142" w:firstLine="567"/>
        <w:rPr>
          <w:sz w:val="23"/>
          <w:szCs w:val="23"/>
        </w:rPr>
      </w:pPr>
      <w:r w:rsidRPr="003D0305">
        <w:rPr>
          <w:sz w:val="23"/>
          <w:szCs w:val="23"/>
          <w:lang w:val="sr-Cyrl-CS"/>
        </w:rPr>
        <w:t xml:space="preserve">Седница ће се одржати у Дому Народне скупштине, Трг Николе Пашића 13, </w:t>
      </w:r>
      <w:r w:rsidRPr="003D0305">
        <w:rPr>
          <w:sz w:val="23"/>
          <w:szCs w:val="23"/>
          <w:lang w:val="sr-Cyrl-RS"/>
        </w:rPr>
        <w:t xml:space="preserve"> </w:t>
      </w:r>
      <w:r w:rsidRPr="003D0305">
        <w:rPr>
          <w:sz w:val="23"/>
          <w:szCs w:val="23"/>
          <w:lang w:val="sr-Cyrl-CS"/>
        </w:rPr>
        <w:t xml:space="preserve">у сали </w:t>
      </w:r>
      <w:r w:rsidRPr="003D0305">
        <w:rPr>
          <w:sz w:val="23"/>
          <w:szCs w:val="23"/>
        </w:rPr>
        <w:t>II.</w:t>
      </w:r>
    </w:p>
    <w:p w:rsidR="009F7CF6" w:rsidRPr="009F7CF6" w:rsidRDefault="002F7E69" w:rsidP="009F7CF6">
      <w:pPr>
        <w:spacing w:after="120"/>
        <w:contextualSpacing/>
        <w:rPr>
          <w:lang w:val="sr-Cyrl-RS"/>
        </w:rPr>
      </w:pPr>
      <w:r w:rsidRPr="003D0305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  <w:r w:rsidR="00A76EF9" w:rsidRPr="003D0305">
        <w:rPr>
          <w:sz w:val="23"/>
          <w:szCs w:val="23"/>
        </w:rPr>
        <w:t xml:space="preserve">        </w:t>
      </w:r>
      <w:r w:rsidR="003D0305">
        <w:rPr>
          <w:sz w:val="23"/>
          <w:szCs w:val="23"/>
          <w:lang w:val="sr-Cyrl-RS"/>
        </w:rPr>
        <w:t xml:space="preserve"> </w:t>
      </w:r>
      <w:r w:rsidR="009F7CF6" w:rsidRPr="009F7CF6">
        <w:rPr>
          <w:lang w:val="sr-Cyrl-RS"/>
        </w:rPr>
        <w:t xml:space="preserve">     ПРЕДСЕДНИК</w:t>
      </w:r>
    </w:p>
    <w:p w:rsidR="002F7E69" w:rsidRPr="009F7CF6" w:rsidRDefault="009F7CF6" w:rsidP="009F7CF6">
      <w:pPr>
        <w:spacing w:after="120"/>
        <w:contextualSpacing/>
      </w:pPr>
      <w:r w:rsidRPr="009F7CF6">
        <w:rPr>
          <w:lang w:val="sr-Cyrl-RS"/>
        </w:rPr>
        <w:t xml:space="preserve">                                                                                             др Александар Мартиновић, с.р.</w:t>
      </w:r>
      <w:bookmarkStart w:id="0" w:name="_GoBack"/>
      <w:bookmarkEnd w:id="0"/>
    </w:p>
    <w:sectPr w:rsidR="002F7E69" w:rsidRPr="009F7CF6" w:rsidSect="003D0305"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F4EA3C96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653"/>
    <w:multiLevelType w:val="hybridMultilevel"/>
    <w:tmpl w:val="98C2F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69"/>
    <w:rsid w:val="00017EF2"/>
    <w:rsid w:val="000D5A57"/>
    <w:rsid w:val="00134365"/>
    <w:rsid w:val="001A0C8E"/>
    <w:rsid w:val="002A0581"/>
    <w:rsid w:val="002B3928"/>
    <w:rsid w:val="002F7E69"/>
    <w:rsid w:val="003D0305"/>
    <w:rsid w:val="003F085D"/>
    <w:rsid w:val="00461AE0"/>
    <w:rsid w:val="005078AD"/>
    <w:rsid w:val="00605A71"/>
    <w:rsid w:val="00662B36"/>
    <w:rsid w:val="00667FEC"/>
    <w:rsid w:val="006F71AC"/>
    <w:rsid w:val="00715E8F"/>
    <w:rsid w:val="00724CAD"/>
    <w:rsid w:val="00731A48"/>
    <w:rsid w:val="00742667"/>
    <w:rsid w:val="00790720"/>
    <w:rsid w:val="00881B07"/>
    <w:rsid w:val="00970C90"/>
    <w:rsid w:val="009C65A5"/>
    <w:rsid w:val="009F7CF6"/>
    <w:rsid w:val="00A24F71"/>
    <w:rsid w:val="00A76EF9"/>
    <w:rsid w:val="00B07F44"/>
    <w:rsid w:val="00B40EED"/>
    <w:rsid w:val="00CA6ADD"/>
    <w:rsid w:val="00CE233C"/>
    <w:rsid w:val="00DA5A7E"/>
    <w:rsid w:val="00DC09E3"/>
    <w:rsid w:val="00E15A04"/>
    <w:rsid w:val="00E1697E"/>
    <w:rsid w:val="00E61B8C"/>
    <w:rsid w:val="00E863AA"/>
    <w:rsid w:val="00EC1A24"/>
    <w:rsid w:val="00F63588"/>
    <w:rsid w:val="00F92E2F"/>
    <w:rsid w:val="00FA63BF"/>
    <w:rsid w:val="00FA7F0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26</cp:revision>
  <cp:lastPrinted>2019-03-14T09:17:00Z</cp:lastPrinted>
  <dcterms:created xsi:type="dcterms:W3CDTF">2019-03-11T09:55:00Z</dcterms:created>
  <dcterms:modified xsi:type="dcterms:W3CDTF">2019-03-20T09:09:00Z</dcterms:modified>
</cp:coreProperties>
</file>